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A1622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A16229">
              <w:rPr>
                <w:b/>
              </w:rPr>
              <w:t>13</w:t>
            </w:r>
            <w:r w:rsidR="0062672D">
              <w:rPr>
                <w:b/>
              </w:rPr>
              <w:t xml:space="preserve"> ИЮЛЯ</w:t>
            </w:r>
            <w:r w:rsidR="00C836B9">
              <w:rPr>
                <w:b/>
              </w:rPr>
              <w:t xml:space="preserve"> </w:t>
            </w:r>
            <w:r w:rsidR="009C4A88">
              <w:rPr>
                <w:b/>
              </w:rPr>
              <w:t xml:space="preserve">ПО </w:t>
            </w:r>
            <w:r w:rsidR="00A16229">
              <w:rPr>
                <w:b/>
              </w:rPr>
              <w:t>20</w:t>
            </w:r>
            <w:r w:rsidR="009C4A88">
              <w:rPr>
                <w:b/>
              </w:rPr>
              <w:t xml:space="preserve"> ИЮЛЯ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62672D" w:rsidRDefault="00F66A83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18 июля</w:t>
            </w:r>
            <w:bookmarkStart w:id="0" w:name="_GoBack"/>
            <w:bookmarkEnd w:id="0"/>
          </w:p>
          <w:p w:rsidR="009B299A" w:rsidRPr="00116C8E" w:rsidRDefault="009B299A" w:rsidP="009B299A">
            <w:pPr>
              <w:ind w:right="204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г. Казань, </w:t>
            </w:r>
            <w:proofErr w:type="spellStart"/>
            <w:r>
              <w:rPr>
                <w:color w:val="000000"/>
              </w:rPr>
              <w:t>Прибольничная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Pr="0062672D" w:rsidRDefault="009B299A" w:rsidP="00510029">
            <w:pPr>
              <w:pStyle w:val="1"/>
              <w:spacing w:before="0"/>
              <w:ind w:left="146" w:right="1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672D">
              <w:rPr>
                <w:b w:val="0"/>
                <w:color w:val="000000"/>
                <w:sz w:val="24"/>
                <w:szCs w:val="24"/>
              </w:rPr>
              <w:t xml:space="preserve">Организация и проведение Казанской (всероссийской) летней многопрофильной </w:t>
            </w:r>
            <w:r w:rsidR="00510029">
              <w:rPr>
                <w:b w:val="0"/>
                <w:color w:val="000000"/>
                <w:sz w:val="24"/>
                <w:szCs w:val="24"/>
              </w:rPr>
              <w:t>школы: «Алан»: химия, география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9B299A" w:rsidP="009B299A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9B299A" w:rsidRDefault="009B299A" w:rsidP="009B299A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>
              <w:t xml:space="preserve">Отбор школьников для команды на </w:t>
            </w:r>
            <w:proofErr w:type="spellStart"/>
            <w:r>
              <w:t>Слет.</w:t>
            </w:r>
            <w:r w:rsidRPr="0043228D">
              <w:t>юных</w:t>
            </w:r>
            <w:proofErr w:type="spellEnd"/>
            <w:r w:rsidRPr="0043228D">
              <w:t xml:space="preserve"> экологов Беларуси и России «Экология без границ» (</w:t>
            </w:r>
            <w:r>
              <w:t>Подготовка для тестирования (онлайн). Подготовка портфолио участников. Сбор и заполнение документов 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203876" w:rsidRDefault="00203876" w:rsidP="002038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9B299A" w:rsidRDefault="009B299A" w:rsidP="00203876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9B299A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9B299A" w:rsidP="009B299A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9B299A" w:rsidRPr="00406CAC" w:rsidRDefault="009B299A" w:rsidP="009B29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 w:rsidRPr="009B299A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изационная работа по проведению </w:t>
            </w:r>
            <w:r w:rsidRPr="004D2A62">
              <w:rPr>
                <w:color w:val="000000" w:themeColor="text1"/>
                <w:lang w:val="en-US"/>
              </w:rPr>
              <w:t>XXV</w:t>
            </w:r>
            <w:r>
              <w:rPr>
                <w:color w:val="000000" w:themeColor="text1"/>
                <w:lang w:val="en-US"/>
              </w:rPr>
              <w:t>I</w:t>
            </w:r>
            <w:r w:rsidRPr="004D2A62">
              <w:rPr>
                <w:color w:val="000000" w:themeColor="text1"/>
              </w:rPr>
              <w:t xml:space="preserve"> Республиканск</w:t>
            </w:r>
            <w:r>
              <w:rPr>
                <w:color w:val="000000" w:themeColor="text1"/>
              </w:rPr>
              <w:t>ой</w:t>
            </w:r>
            <w:r w:rsidRPr="004D2A62">
              <w:rPr>
                <w:color w:val="000000" w:themeColor="text1"/>
              </w:rPr>
              <w:t xml:space="preserve"> профильн</w:t>
            </w:r>
            <w:r>
              <w:rPr>
                <w:color w:val="000000" w:themeColor="text1"/>
              </w:rPr>
              <w:t>ой</w:t>
            </w:r>
            <w:r w:rsidRPr="004D2A62">
              <w:rPr>
                <w:color w:val="000000" w:themeColor="text1"/>
              </w:rPr>
              <w:t xml:space="preserve"> лагерь-школ</w:t>
            </w:r>
            <w:r>
              <w:rPr>
                <w:color w:val="000000" w:themeColor="text1"/>
              </w:rPr>
              <w:t>ы</w:t>
            </w:r>
            <w:r w:rsidRPr="004D2A62">
              <w:rPr>
                <w:color w:val="000000" w:themeColor="text1"/>
              </w:rPr>
              <w:t xml:space="preserve"> «Биосфера» для одаренных детей</w:t>
            </w:r>
            <w:r>
              <w:t>. Сбор и обработка заявок, Подбор) преподавателей на 10 дисциплин (общая экология, экология животных, растений, гидробиология, орнитология, энтомология, почвоведение, лесоведение, исследовательский проект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203876" w:rsidRDefault="00203876" w:rsidP="002038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9B299A" w:rsidRDefault="009B299A" w:rsidP="00203876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9B299A" w:rsidP="009B299A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9B299A" w:rsidRDefault="009B299A" w:rsidP="009B299A">
            <w:pPr>
              <w:jc w:val="center"/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203876" w:rsidP="009B299A">
            <w:pPr>
              <w:jc w:val="center"/>
            </w:pPr>
            <w:r w:rsidRPr="00203876">
              <w:t>В течение недели</w:t>
            </w:r>
            <w:r w:rsidR="009B299A">
              <w:t xml:space="preserve"> </w:t>
            </w:r>
          </w:p>
          <w:p w:rsidR="009B299A" w:rsidRDefault="009B299A" w:rsidP="009B299A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203876" w:rsidP="009B299A">
            <w:pPr>
              <w:jc w:val="center"/>
            </w:pPr>
            <w:r w:rsidRPr="00203876">
              <w:t>В течение недели</w:t>
            </w:r>
            <w:r w:rsidR="009B299A">
              <w:t xml:space="preserve"> </w:t>
            </w:r>
          </w:p>
          <w:p w:rsidR="009B299A" w:rsidRDefault="009B299A" w:rsidP="009B299A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203876" w:rsidP="009B299A">
            <w:pPr>
              <w:jc w:val="center"/>
            </w:pPr>
            <w:r w:rsidRPr="00203876">
              <w:lastRenderedPageBreak/>
              <w:t>В течение недели</w:t>
            </w:r>
            <w:r w:rsidR="009B299A">
              <w:t xml:space="preserve"> </w:t>
            </w:r>
          </w:p>
          <w:p w:rsidR="009B299A" w:rsidRDefault="009B299A" w:rsidP="009B299A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>
              <w:t xml:space="preserve">Подготовительные мероприятия к проведению Республиканской олимпиады по физической культуре для школьников 1-6 классов </w:t>
            </w:r>
          </w:p>
          <w:p w:rsidR="009B299A" w:rsidRDefault="009B299A" w:rsidP="00510029">
            <w:pPr>
              <w:ind w:left="146" w:right="181"/>
              <w:jc w:val="both"/>
            </w:pPr>
            <w:r>
              <w:t>«Быстрее. Выше. Умнее»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Default="00203876" w:rsidP="009B299A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B299A" w:rsidRDefault="009B299A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и конкурсов республиканского, всероссийского и международного значения на 2020/2021 учебный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Default="009B299A" w:rsidP="00203876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9C4A88">
        <w:trPr>
          <w:trHeight w:val="100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3876" w:rsidRDefault="00203876" w:rsidP="009B299A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B299A" w:rsidRDefault="009B299A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семинарах-совещаниях, лекциях в рамках развития экологического образования в Республике Татарстан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Default="009B299A" w:rsidP="00203876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3876" w:rsidRDefault="00203876" w:rsidP="009B299A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B299A" w:rsidRDefault="009B299A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ind w:left="146" w:right="181"/>
              <w:jc w:val="both"/>
            </w:pPr>
            <w:r>
              <w:t>Подготовительные мероприятия по проведению летних профильных смен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Pr="00203876" w:rsidRDefault="00203876" w:rsidP="00203876">
            <w:pPr>
              <w:shd w:val="clear" w:color="auto" w:fill="FFFFFF"/>
              <w:ind w:right="127"/>
              <w:jc w:val="center"/>
            </w:pPr>
            <w:r w:rsidRPr="00203876">
              <w:t xml:space="preserve">Отдел общего образования и итоговой аттестации </w:t>
            </w:r>
          </w:p>
          <w:p w:rsidR="00203876" w:rsidRP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 w:rsidRPr="00203876">
              <w:t>МОиН</w:t>
            </w:r>
            <w:proofErr w:type="spellEnd"/>
            <w:r w:rsidRPr="00203876">
              <w:t xml:space="preserve"> РТ</w:t>
            </w:r>
          </w:p>
          <w:p w:rsidR="00203876" w:rsidRPr="00203876" w:rsidRDefault="00203876" w:rsidP="00203876">
            <w:pPr>
              <w:shd w:val="clear" w:color="auto" w:fill="FFFFFF"/>
              <w:ind w:right="127"/>
              <w:jc w:val="center"/>
            </w:pPr>
            <w:r w:rsidRPr="00203876">
              <w:t xml:space="preserve">ГАОУ «Республиканский олимпиадный центр» </w:t>
            </w:r>
            <w:proofErr w:type="spellStart"/>
            <w:r w:rsidRPr="00203876">
              <w:t>МОиН</w:t>
            </w:r>
            <w:proofErr w:type="spellEnd"/>
            <w:r w:rsidRPr="00203876">
              <w:t xml:space="preserve"> РТ</w:t>
            </w:r>
          </w:p>
          <w:p w:rsidR="009B299A" w:rsidRPr="00B36E88" w:rsidRDefault="00203876" w:rsidP="00203876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203876">
              <w:rPr>
                <w:b w:val="0"/>
                <w:sz w:val="24"/>
                <w:szCs w:val="24"/>
              </w:rPr>
              <w:t>ООК «</w:t>
            </w:r>
            <w:proofErr w:type="spellStart"/>
            <w:r w:rsidRPr="00203876">
              <w:rPr>
                <w:b w:val="0"/>
                <w:sz w:val="24"/>
                <w:szCs w:val="24"/>
              </w:rPr>
              <w:t>Дуслык</w:t>
            </w:r>
            <w:proofErr w:type="spellEnd"/>
            <w:r w:rsidRPr="0020387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9B299A" w:rsidRDefault="009B299A" w:rsidP="009B299A">
            <w:pPr>
              <w:ind w:right="204"/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В течение недели</w:t>
            </w:r>
          </w:p>
          <w:p w:rsid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 xml:space="preserve">г. Казань, </w:t>
            </w:r>
          </w:p>
          <w:p w:rsidR="009B299A" w:rsidRDefault="009B299A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Социалистическая, 5</w:t>
            </w:r>
          </w:p>
          <w:p w:rsidR="009B299A" w:rsidRPr="0062672D" w:rsidRDefault="009B299A" w:rsidP="009B299A">
            <w:pPr>
              <w:jc w:val="center"/>
              <w:rPr>
                <w:color w:val="000000"/>
              </w:rPr>
            </w:pPr>
            <w:proofErr w:type="spellStart"/>
            <w:r w:rsidRPr="009B299A">
              <w:rPr>
                <w:color w:val="000000"/>
              </w:rPr>
              <w:t>Прибольничная</w:t>
            </w:r>
            <w:proofErr w:type="spellEnd"/>
            <w:r w:rsidRPr="009B299A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Pr="0062672D" w:rsidRDefault="009B299A" w:rsidP="00510029">
            <w:pPr>
              <w:pStyle w:val="1"/>
              <w:spacing w:before="0"/>
              <w:ind w:left="146" w:right="1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2672D">
              <w:rPr>
                <w:b w:val="0"/>
                <w:color w:val="000000"/>
                <w:sz w:val="24"/>
                <w:szCs w:val="24"/>
              </w:rPr>
              <w:t>Организация и проведение Казанской (всероссийской) летней многопрофильной школы: «Алан»: биология, физика.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В течение недели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 xml:space="preserve">г. Казань, 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Социалистическая, 5</w:t>
            </w:r>
          </w:p>
          <w:p w:rsidR="009B299A" w:rsidRPr="0062672D" w:rsidRDefault="009B299A" w:rsidP="009B299A">
            <w:pPr>
              <w:jc w:val="center"/>
              <w:rPr>
                <w:color w:val="000000"/>
              </w:rPr>
            </w:pPr>
            <w:proofErr w:type="spellStart"/>
            <w:r w:rsidRPr="009B299A">
              <w:rPr>
                <w:color w:val="000000"/>
              </w:rPr>
              <w:lastRenderedPageBreak/>
              <w:t>Прибольничная</w:t>
            </w:r>
            <w:proofErr w:type="spellEnd"/>
            <w:r w:rsidRPr="009B299A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Pr="0062672D" w:rsidRDefault="009B299A" w:rsidP="00510029">
            <w:pPr>
              <w:pStyle w:val="1"/>
              <w:spacing w:before="0"/>
              <w:ind w:left="146" w:right="1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B299A">
              <w:rPr>
                <w:b w:val="0"/>
                <w:color w:val="000000"/>
                <w:sz w:val="24"/>
                <w:szCs w:val="24"/>
              </w:rPr>
              <w:lastRenderedPageBreak/>
              <w:t xml:space="preserve">Организационная работа по проведению </w:t>
            </w:r>
            <w:r w:rsidRPr="0062672D">
              <w:rPr>
                <w:b w:val="0"/>
                <w:color w:val="000000"/>
                <w:sz w:val="24"/>
                <w:szCs w:val="24"/>
              </w:rPr>
              <w:t xml:space="preserve">Республиканской </w:t>
            </w:r>
            <w:proofErr w:type="spellStart"/>
            <w:r w:rsidRPr="0062672D">
              <w:rPr>
                <w:b w:val="0"/>
                <w:color w:val="000000"/>
                <w:sz w:val="24"/>
                <w:szCs w:val="24"/>
              </w:rPr>
              <w:t>полилингвальной</w:t>
            </w:r>
            <w:proofErr w:type="spellEnd"/>
            <w:r w:rsidRPr="0062672D">
              <w:rPr>
                <w:b w:val="0"/>
                <w:color w:val="000000"/>
                <w:sz w:val="24"/>
                <w:szCs w:val="24"/>
              </w:rPr>
              <w:t xml:space="preserve"> смены «VICTORY»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lastRenderedPageBreak/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lastRenderedPageBreak/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lastRenderedPageBreak/>
              <w:t>В течение недели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 xml:space="preserve">г. Казань, 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Социалистическая, 5</w:t>
            </w:r>
          </w:p>
          <w:p w:rsidR="009B299A" w:rsidRPr="0062672D" w:rsidRDefault="009B299A" w:rsidP="009B299A">
            <w:pPr>
              <w:jc w:val="center"/>
              <w:rPr>
                <w:color w:val="000000"/>
              </w:rPr>
            </w:pPr>
            <w:proofErr w:type="spellStart"/>
            <w:r w:rsidRPr="009B299A">
              <w:rPr>
                <w:color w:val="000000"/>
              </w:rPr>
              <w:t>Прибольничная</w:t>
            </w:r>
            <w:proofErr w:type="spellEnd"/>
            <w:r w:rsidRPr="009B299A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Pr="0062672D" w:rsidRDefault="009B299A" w:rsidP="00510029">
            <w:pPr>
              <w:pStyle w:val="1"/>
              <w:spacing w:before="0"/>
              <w:ind w:left="146" w:right="18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9B299A">
              <w:rPr>
                <w:b w:val="0"/>
                <w:color w:val="000000"/>
                <w:sz w:val="24"/>
                <w:szCs w:val="24"/>
              </w:rPr>
              <w:t xml:space="preserve">Организационная работа по проведению </w:t>
            </w:r>
            <w:r w:rsidRPr="0062672D">
              <w:rPr>
                <w:b w:val="0"/>
                <w:color w:val="000000"/>
                <w:sz w:val="24"/>
                <w:szCs w:val="24"/>
              </w:rPr>
              <w:t>Республиканской профильной смены «Логос»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В течение недели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 xml:space="preserve">г. Казань, 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Социалистическая, 5</w:t>
            </w:r>
          </w:p>
          <w:p w:rsidR="009B299A" w:rsidRPr="0062672D" w:rsidRDefault="009B299A" w:rsidP="009B299A">
            <w:pPr>
              <w:jc w:val="center"/>
              <w:rPr>
                <w:color w:val="000000"/>
              </w:rPr>
            </w:pPr>
            <w:proofErr w:type="spellStart"/>
            <w:r w:rsidRPr="009B299A">
              <w:rPr>
                <w:color w:val="000000"/>
              </w:rPr>
              <w:t>Прибольничная</w:t>
            </w:r>
            <w:proofErr w:type="spellEnd"/>
            <w:r w:rsidRPr="009B299A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Pr="0062672D" w:rsidRDefault="009B299A" w:rsidP="00510029">
            <w:pPr>
              <w:ind w:left="146" w:right="181"/>
              <w:jc w:val="both"/>
              <w:rPr>
                <w:color w:val="000000"/>
              </w:rPr>
            </w:pPr>
            <w:r w:rsidRPr="009B299A">
              <w:rPr>
                <w:color w:val="000000"/>
              </w:rPr>
              <w:t xml:space="preserve">Организационная работа по проведению </w:t>
            </w:r>
            <w:r w:rsidRPr="0062672D">
              <w:rPr>
                <w:color w:val="000000"/>
              </w:rPr>
              <w:t>республиканский профильные смены «Гео-фокус» (по географии) и «Ключ к истории» (по истории и обществознанию)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В течение недели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 xml:space="preserve">г. Казань, </w:t>
            </w:r>
          </w:p>
          <w:p w:rsidR="009B299A" w:rsidRPr="009B299A" w:rsidRDefault="009B299A" w:rsidP="009B299A">
            <w:pPr>
              <w:jc w:val="center"/>
              <w:rPr>
                <w:color w:val="000000"/>
              </w:rPr>
            </w:pPr>
            <w:r w:rsidRPr="009B299A">
              <w:rPr>
                <w:color w:val="000000"/>
              </w:rPr>
              <w:t>Социалистическая, 5</w:t>
            </w:r>
          </w:p>
          <w:p w:rsidR="009B299A" w:rsidRPr="0062672D" w:rsidRDefault="009B299A" w:rsidP="009B299A">
            <w:pPr>
              <w:jc w:val="center"/>
              <w:rPr>
                <w:color w:val="000000"/>
              </w:rPr>
            </w:pPr>
            <w:proofErr w:type="spellStart"/>
            <w:r w:rsidRPr="009B299A">
              <w:rPr>
                <w:color w:val="000000"/>
              </w:rPr>
              <w:t>Прибольничная</w:t>
            </w:r>
            <w:proofErr w:type="spellEnd"/>
            <w:r w:rsidRPr="009B299A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Pr="0062672D" w:rsidRDefault="009B299A" w:rsidP="00510029">
            <w:pPr>
              <w:pStyle w:val="1"/>
              <w:spacing w:before="0"/>
              <w:ind w:left="146" w:right="18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Организационная работа по</w:t>
            </w:r>
            <w:r w:rsidRPr="0062672D">
              <w:rPr>
                <w:b w:val="0"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b w:val="0"/>
                <w:color w:val="000000"/>
                <w:sz w:val="24"/>
                <w:szCs w:val="24"/>
              </w:rPr>
              <w:t>ю</w:t>
            </w:r>
            <w:r w:rsidRPr="0062672D">
              <w:rPr>
                <w:b w:val="0"/>
                <w:color w:val="000000"/>
                <w:sz w:val="24"/>
                <w:szCs w:val="24"/>
              </w:rPr>
              <w:t xml:space="preserve"> Республиканской профильной инженерной смены «Интеллект»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203876" w:rsidRDefault="00203876" w:rsidP="00203876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9B299A" w:rsidRPr="0062672D" w:rsidRDefault="00203876" w:rsidP="00203876">
            <w:pPr>
              <w:contextualSpacing/>
              <w:jc w:val="center"/>
              <w:rPr>
                <w:color w:val="000000"/>
              </w:rPr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9B299A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3876" w:rsidRDefault="00203876" w:rsidP="009B299A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9B299A" w:rsidRDefault="009B299A" w:rsidP="009B299A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510029">
            <w:pPr>
              <w:shd w:val="clear" w:color="auto" w:fill="FFFFFF"/>
              <w:ind w:left="146" w:right="181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9B29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B299A" w:rsidRDefault="009B299A" w:rsidP="00203876">
            <w:pPr>
              <w:ind w:right="60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D4" w:rsidRDefault="001314D4">
      <w:r>
        <w:separator/>
      </w:r>
    </w:p>
  </w:endnote>
  <w:endnote w:type="continuationSeparator" w:id="0">
    <w:p w:rsidR="001314D4" w:rsidRDefault="0013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D4" w:rsidRDefault="001314D4">
      <w:r>
        <w:separator/>
      </w:r>
    </w:p>
  </w:footnote>
  <w:footnote w:type="continuationSeparator" w:id="0">
    <w:p w:rsidR="001314D4" w:rsidRDefault="0013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B19"/>
    <w:rsid w:val="00120C03"/>
    <w:rsid w:val="001314D4"/>
    <w:rsid w:val="00203876"/>
    <w:rsid w:val="002F29B4"/>
    <w:rsid w:val="00366023"/>
    <w:rsid w:val="00420AFB"/>
    <w:rsid w:val="0043228D"/>
    <w:rsid w:val="0046285F"/>
    <w:rsid w:val="0049635A"/>
    <w:rsid w:val="004C776E"/>
    <w:rsid w:val="004F46BA"/>
    <w:rsid w:val="00510029"/>
    <w:rsid w:val="005E3E4B"/>
    <w:rsid w:val="0062672D"/>
    <w:rsid w:val="00673740"/>
    <w:rsid w:val="006B5A1C"/>
    <w:rsid w:val="006F49A6"/>
    <w:rsid w:val="007356A8"/>
    <w:rsid w:val="00741785"/>
    <w:rsid w:val="0077743D"/>
    <w:rsid w:val="00805E82"/>
    <w:rsid w:val="00893861"/>
    <w:rsid w:val="008C1C1F"/>
    <w:rsid w:val="008C4E50"/>
    <w:rsid w:val="009231D4"/>
    <w:rsid w:val="009233C8"/>
    <w:rsid w:val="0095116C"/>
    <w:rsid w:val="009A0BB5"/>
    <w:rsid w:val="009B299A"/>
    <w:rsid w:val="009C4A88"/>
    <w:rsid w:val="00A16229"/>
    <w:rsid w:val="00B27D34"/>
    <w:rsid w:val="00B36E88"/>
    <w:rsid w:val="00B400E3"/>
    <w:rsid w:val="00BC107F"/>
    <w:rsid w:val="00BC2259"/>
    <w:rsid w:val="00BD4F95"/>
    <w:rsid w:val="00C4185E"/>
    <w:rsid w:val="00C6233E"/>
    <w:rsid w:val="00C836B9"/>
    <w:rsid w:val="00CF513F"/>
    <w:rsid w:val="00DF5D38"/>
    <w:rsid w:val="00E22B31"/>
    <w:rsid w:val="00E45474"/>
    <w:rsid w:val="00E62A80"/>
    <w:rsid w:val="00E62BCD"/>
    <w:rsid w:val="00E6580C"/>
    <w:rsid w:val="00E950BA"/>
    <w:rsid w:val="00EF3385"/>
    <w:rsid w:val="00F05C51"/>
    <w:rsid w:val="00F4694F"/>
    <w:rsid w:val="00F66A83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B4BF-C3DF-40D8-8964-0AEE357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24</cp:revision>
  <dcterms:created xsi:type="dcterms:W3CDTF">2020-04-07T08:43:00Z</dcterms:created>
  <dcterms:modified xsi:type="dcterms:W3CDTF">2020-07-08T10:39:00Z</dcterms:modified>
</cp:coreProperties>
</file>